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EBA" w:rsidRPr="006E578B" w:rsidRDefault="006E578B" w:rsidP="006E578B">
      <w:pPr>
        <w:jc w:val="center"/>
        <w:rPr>
          <w:rFonts w:ascii="Arial" w:eastAsia="Times New Roman" w:hAnsi="Arial" w:cs="Arial"/>
          <w:b/>
          <w:color w:val="000000"/>
          <w:sz w:val="24"/>
          <w:szCs w:val="24"/>
        </w:rPr>
      </w:pPr>
      <w:r w:rsidRPr="006E578B">
        <w:rPr>
          <w:rFonts w:ascii="Arial" w:eastAsia="Times New Roman" w:hAnsi="Arial" w:cs="Arial"/>
          <w:b/>
          <w:color w:val="000000"/>
          <w:sz w:val="24"/>
          <w:szCs w:val="24"/>
        </w:rPr>
        <w:t>ÇANAKKALE’DE KAZANILAN ZAFER, EŞSİZ BİR DESTANDIR</w:t>
      </w:r>
    </w:p>
    <w:p w:rsidR="00544DBB" w:rsidRDefault="00544DBB" w:rsidP="00183DE1">
      <w:pPr>
        <w:jc w:val="both"/>
        <w:rPr>
          <w:rFonts w:ascii="Arial" w:eastAsia="Times New Roman" w:hAnsi="Arial" w:cs="Arial"/>
          <w:color w:val="000000"/>
          <w:sz w:val="24"/>
          <w:szCs w:val="24"/>
        </w:rPr>
      </w:pPr>
    </w:p>
    <w:p w:rsidR="00183DE1" w:rsidRDefault="00A04BB3" w:rsidP="00183DE1">
      <w:pPr>
        <w:jc w:val="both"/>
        <w:rPr>
          <w:rFonts w:ascii="Arial" w:hAnsi="Arial" w:cs="Arial"/>
          <w:sz w:val="24"/>
          <w:szCs w:val="24"/>
        </w:rPr>
      </w:pPr>
      <w:r w:rsidRPr="00A04BB3">
        <w:rPr>
          <w:rFonts w:ascii="Arial" w:eastAsia="Times New Roman" w:hAnsi="Arial" w:cs="Arial"/>
          <w:color w:val="000000"/>
          <w:sz w:val="24"/>
          <w:szCs w:val="24"/>
        </w:rPr>
        <w:t>Türk Milletinin özgürlük ve vatanı için gerekti</w:t>
      </w:r>
      <w:r w:rsidR="00183DE1">
        <w:rPr>
          <w:rFonts w:ascii="Arial" w:eastAsia="Times New Roman" w:hAnsi="Arial" w:cs="Arial"/>
          <w:color w:val="000000"/>
          <w:sz w:val="24"/>
          <w:szCs w:val="24"/>
        </w:rPr>
        <w:t>ğinde neleri feda edebileceğinin en önemli kanıtı olan Çanakkale Savaşları</w:t>
      </w:r>
      <w:r w:rsidR="00183DE1" w:rsidRPr="00183DE1">
        <w:rPr>
          <w:rFonts w:ascii="Arial" w:hAnsi="Arial" w:cs="Arial"/>
          <w:sz w:val="24"/>
          <w:szCs w:val="24"/>
        </w:rPr>
        <w:t xml:space="preserve"> Türk Tarihinin belki de en önemli savaşıdır.  Osmanlı ordusu, İngiliz ve Fransız donanmalarına karşı Çanakkale Boğazı’nda aylar süren bir dizi deniz ve kara savaşı yapmıştır.</w:t>
      </w:r>
    </w:p>
    <w:p w:rsidR="00237BF0" w:rsidRDefault="00237BF0" w:rsidP="00183DE1">
      <w:pPr>
        <w:jc w:val="both"/>
        <w:rPr>
          <w:rFonts w:ascii="Arial" w:hAnsi="Arial" w:cs="Arial"/>
          <w:sz w:val="24"/>
          <w:szCs w:val="24"/>
        </w:rPr>
      </w:pPr>
      <w:r w:rsidRPr="00A04BB3">
        <w:rPr>
          <w:rFonts w:ascii="Arial" w:eastAsia="Times New Roman" w:hAnsi="Arial" w:cs="Arial"/>
          <w:color w:val="000000"/>
          <w:sz w:val="24"/>
          <w:szCs w:val="24"/>
        </w:rPr>
        <w:t>Üzerinde bağımsız olarak yaşadığımız bu vatanı, bağımsızlığımızın, özgürlüğümüzün, vatan sevgimizin, birlik ve bütünlüğümüzün simgeleri olarak, gönlümüzde yaşayan aziz şehitlerimize borçluyuz. Onların, vatan ve millet için yaptığı fedakârlığın değeri, hiçbir şeyle ölçülemeyecek kadar yüce ve büyüktür.</w:t>
      </w:r>
    </w:p>
    <w:p w:rsidR="00622BC5" w:rsidRDefault="00622BC5" w:rsidP="00C364FF">
      <w:pPr>
        <w:spacing w:before="100" w:beforeAutospacing="1" w:after="100" w:afterAutospacing="1"/>
        <w:jc w:val="both"/>
        <w:rPr>
          <w:rFonts w:ascii="Arial" w:eastAsia="Times New Roman" w:hAnsi="Arial" w:cs="Arial"/>
          <w:color w:val="000000"/>
          <w:sz w:val="24"/>
          <w:szCs w:val="24"/>
        </w:rPr>
      </w:pPr>
      <w:r w:rsidRPr="00622BC5">
        <w:rPr>
          <w:rFonts w:ascii="Arial" w:eastAsia="Times New Roman" w:hAnsi="Arial" w:cs="Arial"/>
          <w:color w:val="000000"/>
          <w:sz w:val="24"/>
          <w:szCs w:val="24"/>
        </w:rPr>
        <w:t>Çanakkale’de ortaya konulan mücadele ve kazanılan zafer eşsiz bir destandır. Bu destanı yazan Mehmetçiklerimizi, gazilerimizi ve aziz şehitleri</w:t>
      </w:r>
      <w:r w:rsidR="00544DBB">
        <w:rPr>
          <w:rFonts w:ascii="Arial" w:eastAsia="Times New Roman" w:hAnsi="Arial" w:cs="Arial"/>
          <w:color w:val="000000"/>
          <w:sz w:val="24"/>
          <w:szCs w:val="24"/>
        </w:rPr>
        <w:t xml:space="preserve">mizi rahmetle </w:t>
      </w:r>
      <w:r>
        <w:rPr>
          <w:rFonts w:ascii="Arial" w:eastAsia="Times New Roman" w:hAnsi="Arial" w:cs="Arial"/>
          <w:color w:val="000000"/>
          <w:sz w:val="24"/>
          <w:szCs w:val="24"/>
        </w:rPr>
        <w:t>anıyoruz</w:t>
      </w:r>
      <w:r w:rsidRPr="00622BC5">
        <w:rPr>
          <w:rFonts w:ascii="Arial" w:eastAsia="Times New Roman" w:hAnsi="Arial" w:cs="Arial"/>
          <w:color w:val="000000"/>
          <w:sz w:val="24"/>
          <w:szCs w:val="24"/>
        </w:rPr>
        <w:t>.</w:t>
      </w:r>
    </w:p>
    <w:p w:rsidR="00622BC5" w:rsidRDefault="00622BC5" w:rsidP="00C364FF">
      <w:pPr>
        <w:spacing w:before="100" w:beforeAutospacing="1" w:after="100" w:afterAutospacing="1"/>
        <w:jc w:val="both"/>
        <w:rPr>
          <w:rFonts w:ascii="Arial" w:eastAsia="Times New Roman" w:hAnsi="Arial" w:cs="Arial"/>
          <w:color w:val="000000"/>
          <w:sz w:val="24"/>
          <w:szCs w:val="24"/>
        </w:rPr>
      </w:pPr>
      <w:r w:rsidRPr="00622BC5">
        <w:rPr>
          <w:rFonts w:ascii="Arial" w:eastAsia="Times New Roman" w:hAnsi="Arial" w:cs="Arial"/>
          <w:color w:val="000000"/>
          <w:sz w:val="24"/>
          <w:szCs w:val="24"/>
        </w:rPr>
        <w:t>Yenidünya d</w:t>
      </w:r>
      <w:r>
        <w:rPr>
          <w:rFonts w:ascii="Arial" w:eastAsia="Times New Roman" w:hAnsi="Arial" w:cs="Arial"/>
          <w:color w:val="000000"/>
          <w:sz w:val="24"/>
          <w:szCs w:val="24"/>
        </w:rPr>
        <w:t xml:space="preserve">üzeninde asıl savaşlar bilim, sanayi ve ekonomi </w:t>
      </w:r>
      <w:r w:rsidRPr="00622BC5">
        <w:rPr>
          <w:rFonts w:ascii="Arial" w:eastAsia="Times New Roman" w:hAnsi="Arial" w:cs="Arial"/>
          <w:color w:val="000000"/>
          <w:sz w:val="24"/>
          <w:szCs w:val="24"/>
        </w:rPr>
        <w:t xml:space="preserve">alanında veriliyor. Bilgiye </w:t>
      </w:r>
      <w:r>
        <w:rPr>
          <w:rFonts w:ascii="Arial" w:eastAsia="Times New Roman" w:hAnsi="Arial" w:cs="Arial"/>
          <w:color w:val="000000"/>
          <w:sz w:val="24"/>
          <w:szCs w:val="24"/>
        </w:rPr>
        <w:t>ve ekonomiye hükmeden d</w:t>
      </w:r>
      <w:r w:rsidR="00544DBB">
        <w:rPr>
          <w:rFonts w:ascii="Arial" w:eastAsia="Times New Roman" w:hAnsi="Arial" w:cs="Arial"/>
          <w:color w:val="000000"/>
          <w:sz w:val="24"/>
          <w:szCs w:val="24"/>
        </w:rPr>
        <w:t xml:space="preserve">ünyaya da hükmediyor. Biz de dünya üzerinde </w:t>
      </w:r>
      <w:proofErr w:type="gramStart"/>
      <w:r w:rsidR="00544DBB">
        <w:rPr>
          <w:rFonts w:ascii="Arial" w:eastAsia="Times New Roman" w:hAnsi="Arial" w:cs="Arial"/>
          <w:color w:val="000000"/>
          <w:sz w:val="24"/>
          <w:szCs w:val="24"/>
        </w:rPr>
        <w:t>hakimiyeti</w:t>
      </w:r>
      <w:proofErr w:type="gramEnd"/>
      <w:r w:rsidR="00544DBB">
        <w:rPr>
          <w:rFonts w:ascii="Arial" w:eastAsia="Times New Roman" w:hAnsi="Arial" w:cs="Arial"/>
          <w:color w:val="000000"/>
          <w:sz w:val="24"/>
          <w:szCs w:val="24"/>
        </w:rPr>
        <w:t xml:space="preserve"> sağlamak için ulus olarak </w:t>
      </w:r>
      <w:r>
        <w:rPr>
          <w:rFonts w:ascii="Arial" w:eastAsia="Times New Roman" w:hAnsi="Arial" w:cs="Arial"/>
          <w:color w:val="000000"/>
          <w:sz w:val="24"/>
          <w:szCs w:val="24"/>
        </w:rPr>
        <w:t>Atalarımızdan miras kalan Çanakkale ruhu ile hareket etmeliyiz.</w:t>
      </w:r>
    </w:p>
    <w:p w:rsidR="00556F7A" w:rsidRPr="00556F7A" w:rsidRDefault="00556F7A" w:rsidP="00556F7A">
      <w:pPr>
        <w:spacing w:before="100" w:beforeAutospacing="1" w:after="100" w:afterAutospacing="1"/>
        <w:jc w:val="both"/>
        <w:rPr>
          <w:rFonts w:ascii="Arial" w:eastAsia="Times New Roman" w:hAnsi="Arial" w:cs="Arial"/>
          <w:color w:val="000000"/>
          <w:sz w:val="24"/>
          <w:szCs w:val="24"/>
        </w:rPr>
      </w:pPr>
      <w:r>
        <w:rPr>
          <w:rFonts w:ascii="Arial" w:eastAsia="Times New Roman" w:hAnsi="Arial" w:cs="Arial"/>
          <w:color w:val="000000"/>
          <w:sz w:val="24"/>
          <w:szCs w:val="24"/>
        </w:rPr>
        <w:t xml:space="preserve">Bu duygu ve düşüncelerle </w:t>
      </w:r>
      <w:r w:rsidRPr="00556F7A">
        <w:rPr>
          <w:rFonts w:ascii="Arial" w:eastAsia="Times New Roman" w:hAnsi="Arial" w:cs="Arial"/>
          <w:color w:val="000000"/>
          <w:sz w:val="24"/>
          <w:szCs w:val="24"/>
        </w:rPr>
        <w:t>Ş</w:t>
      </w:r>
      <w:r>
        <w:rPr>
          <w:rFonts w:ascii="Arial" w:eastAsia="Times New Roman" w:hAnsi="Arial" w:cs="Arial"/>
          <w:color w:val="000000"/>
          <w:sz w:val="24"/>
          <w:szCs w:val="24"/>
        </w:rPr>
        <w:t xml:space="preserve">ehitleri Anma Günü ve Çanakkale </w:t>
      </w:r>
      <w:r w:rsidRPr="00556F7A">
        <w:rPr>
          <w:rFonts w:ascii="Arial" w:eastAsia="Times New Roman" w:hAnsi="Arial" w:cs="Arial"/>
          <w:color w:val="000000"/>
          <w:sz w:val="24"/>
          <w:szCs w:val="24"/>
        </w:rPr>
        <w:t xml:space="preserve">Zaferi'nin </w:t>
      </w:r>
      <w:r>
        <w:rPr>
          <w:rFonts w:ascii="Arial" w:eastAsia="Times New Roman" w:hAnsi="Arial" w:cs="Arial"/>
          <w:color w:val="000000"/>
          <w:sz w:val="24"/>
          <w:szCs w:val="24"/>
        </w:rPr>
        <w:t xml:space="preserve">97. </w:t>
      </w:r>
      <w:r w:rsidRPr="00556F7A">
        <w:rPr>
          <w:rFonts w:ascii="Arial" w:eastAsia="Times New Roman" w:hAnsi="Arial" w:cs="Arial"/>
          <w:color w:val="000000"/>
          <w:sz w:val="24"/>
          <w:szCs w:val="24"/>
        </w:rPr>
        <w:t>yıldönümünde özgür ve bağımsız bir vatan için canlarını veren tüm şehitlerimizi rahmet</w:t>
      </w:r>
      <w:r w:rsidR="001336EC">
        <w:rPr>
          <w:rFonts w:ascii="Arial" w:eastAsia="Times New Roman" w:hAnsi="Arial" w:cs="Arial"/>
          <w:color w:val="000000"/>
          <w:sz w:val="24"/>
          <w:szCs w:val="24"/>
        </w:rPr>
        <w:t xml:space="preserve">le </w:t>
      </w:r>
      <w:r>
        <w:rPr>
          <w:rFonts w:ascii="Arial" w:eastAsia="Times New Roman" w:hAnsi="Arial" w:cs="Arial"/>
          <w:color w:val="000000"/>
          <w:sz w:val="24"/>
          <w:szCs w:val="24"/>
        </w:rPr>
        <w:t>anıyoruz.</w:t>
      </w:r>
    </w:p>
    <w:p w:rsidR="00556F7A" w:rsidRPr="00556F7A" w:rsidRDefault="00556F7A" w:rsidP="00556F7A">
      <w:pPr>
        <w:spacing w:before="100" w:beforeAutospacing="1" w:after="100" w:afterAutospacing="1"/>
        <w:jc w:val="both"/>
        <w:rPr>
          <w:rFonts w:ascii="Arial" w:eastAsia="Times New Roman" w:hAnsi="Arial" w:cs="Arial"/>
          <w:color w:val="000000"/>
          <w:sz w:val="24"/>
          <w:szCs w:val="24"/>
        </w:rPr>
      </w:pPr>
    </w:p>
    <w:p w:rsidR="00237BF0" w:rsidRDefault="00237BF0" w:rsidP="00C364FF">
      <w:pPr>
        <w:spacing w:before="100" w:beforeAutospacing="1" w:after="100" w:afterAutospacing="1"/>
        <w:jc w:val="both"/>
        <w:rPr>
          <w:rFonts w:ascii="Arial" w:eastAsia="Times New Roman" w:hAnsi="Arial" w:cs="Arial"/>
          <w:color w:val="000000"/>
          <w:sz w:val="24"/>
          <w:szCs w:val="24"/>
        </w:rPr>
      </w:pPr>
    </w:p>
    <w:p w:rsidR="00A04BB3" w:rsidRPr="00A04BB3" w:rsidRDefault="00A04BB3" w:rsidP="00C364FF">
      <w:pPr>
        <w:spacing w:before="100" w:beforeAutospacing="1" w:after="100" w:afterAutospacing="1"/>
        <w:jc w:val="both"/>
        <w:rPr>
          <w:rFonts w:ascii="Arial" w:eastAsia="Times New Roman" w:hAnsi="Arial" w:cs="Arial"/>
          <w:sz w:val="24"/>
          <w:szCs w:val="24"/>
        </w:rPr>
      </w:pPr>
      <w:r w:rsidRPr="00A04BB3">
        <w:rPr>
          <w:rFonts w:ascii="Arial" w:eastAsia="Times New Roman" w:hAnsi="Arial" w:cs="Arial"/>
          <w:color w:val="000000"/>
          <w:sz w:val="24"/>
          <w:szCs w:val="24"/>
        </w:rPr>
        <w:br/>
      </w:r>
      <w:r w:rsidRPr="00A04BB3">
        <w:rPr>
          <w:rFonts w:ascii="Arial" w:eastAsia="Times New Roman" w:hAnsi="Arial" w:cs="Arial"/>
          <w:color w:val="000000"/>
          <w:sz w:val="24"/>
          <w:szCs w:val="24"/>
        </w:rPr>
        <w:br/>
      </w:r>
    </w:p>
    <w:tbl>
      <w:tblPr>
        <w:tblW w:w="5000" w:type="pct"/>
        <w:tblCellMar>
          <w:left w:w="0" w:type="dxa"/>
          <w:right w:w="0" w:type="dxa"/>
        </w:tblCellMar>
        <w:tblLook w:val="04A0"/>
      </w:tblPr>
      <w:tblGrid>
        <w:gridCol w:w="9072"/>
      </w:tblGrid>
      <w:tr w:rsidR="00A04BB3" w:rsidRPr="00A04BB3" w:rsidTr="00A04BB3">
        <w:tc>
          <w:tcPr>
            <w:tcW w:w="5000" w:type="pct"/>
            <w:tcBorders>
              <w:top w:val="nil"/>
              <w:left w:val="nil"/>
              <w:bottom w:val="nil"/>
              <w:right w:val="nil"/>
            </w:tcBorders>
            <w:vAlign w:val="center"/>
            <w:hideMark/>
          </w:tcPr>
          <w:p w:rsidR="00A04BB3" w:rsidRPr="00A04BB3" w:rsidRDefault="00A04BB3" w:rsidP="00C364FF">
            <w:pPr>
              <w:spacing w:after="0"/>
              <w:jc w:val="both"/>
              <w:rPr>
                <w:rFonts w:ascii="Arial" w:eastAsia="Times New Roman" w:hAnsi="Arial" w:cs="Arial"/>
                <w:sz w:val="24"/>
                <w:szCs w:val="24"/>
              </w:rPr>
            </w:pPr>
            <w:r w:rsidRPr="00A04BB3">
              <w:rPr>
                <w:rFonts w:ascii="Arial" w:eastAsia="Times New Roman" w:hAnsi="Arial" w:cs="Arial"/>
                <w:sz w:val="24"/>
                <w:szCs w:val="24"/>
              </w:rPr>
              <w:t> </w:t>
            </w:r>
          </w:p>
        </w:tc>
      </w:tr>
    </w:tbl>
    <w:p w:rsidR="00183DE1" w:rsidRPr="00C364FF" w:rsidRDefault="00183DE1" w:rsidP="00183DE1">
      <w:pPr>
        <w:jc w:val="both"/>
        <w:rPr>
          <w:rFonts w:ascii="Arial" w:hAnsi="Arial" w:cs="Arial"/>
          <w:sz w:val="24"/>
          <w:szCs w:val="24"/>
        </w:rPr>
      </w:pPr>
    </w:p>
    <w:sectPr w:rsidR="00183DE1" w:rsidRPr="00C364FF" w:rsidSect="00FF02C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hyphenationZone w:val="425"/>
  <w:characterSpacingControl w:val="doNotCompress"/>
  <w:compat>
    <w:useFELayout/>
  </w:compat>
  <w:rsids>
    <w:rsidRoot w:val="00A04BB3"/>
    <w:rsid w:val="00023EBA"/>
    <w:rsid w:val="001336EC"/>
    <w:rsid w:val="00183DE1"/>
    <w:rsid w:val="00237BF0"/>
    <w:rsid w:val="00544DBB"/>
    <w:rsid w:val="00556F7A"/>
    <w:rsid w:val="00622BC5"/>
    <w:rsid w:val="006E578B"/>
    <w:rsid w:val="00A04BB3"/>
    <w:rsid w:val="00C364FF"/>
    <w:rsid w:val="00EC25C6"/>
    <w:rsid w:val="00FF02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2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4BB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97166772">
      <w:bodyDiv w:val="1"/>
      <w:marLeft w:val="0"/>
      <w:marRight w:val="0"/>
      <w:marTop w:val="0"/>
      <w:marBottom w:val="0"/>
      <w:divBdr>
        <w:top w:val="none" w:sz="0" w:space="0" w:color="auto"/>
        <w:left w:val="none" w:sz="0" w:space="0" w:color="auto"/>
        <w:bottom w:val="none" w:sz="0" w:space="0" w:color="auto"/>
        <w:right w:val="none" w:sz="0" w:space="0" w:color="auto"/>
      </w:divBdr>
    </w:div>
    <w:div w:id="156324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187</Words>
  <Characters>1067</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9</cp:revision>
  <dcterms:created xsi:type="dcterms:W3CDTF">2012-03-15T11:49:00Z</dcterms:created>
  <dcterms:modified xsi:type="dcterms:W3CDTF">2012-03-15T14:29:00Z</dcterms:modified>
</cp:coreProperties>
</file>